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5805" w14:textId="521F5F0A" w:rsidR="00C02F9B" w:rsidRDefault="00E34F28">
      <w:bookmarkStart w:id="0" w:name="_GoBack"/>
      <w:bookmarkEnd w:id="0"/>
      <w:r>
        <w:t>Vážené kolegyne, vážení kolegovia,</w:t>
      </w:r>
    </w:p>
    <w:p w14:paraId="188DE2EB" w14:textId="77777777" w:rsidR="00B47251" w:rsidRDefault="00B47251"/>
    <w:p w14:paraId="30CE1CCE" w14:textId="3F9E797C" w:rsidR="00E34F28" w:rsidRDefault="00C02F9B" w:rsidP="000D5E79">
      <w:pPr>
        <w:jc w:val="both"/>
      </w:pPr>
      <w:r>
        <w:t xml:space="preserve">od prvého septembra 2017 sme v ambulanciách primárnych pediatrov na celom Slovensku začali dôsledne uplatňovať </w:t>
      </w:r>
      <w:r w:rsidRPr="00736F06">
        <w:rPr>
          <w:b/>
        </w:rPr>
        <w:t>nové pravidlá vystavovania „ospravedlneniek“ pre školákov a „potvrdení o zdraví“ pre škôlkarov</w:t>
      </w:r>
      <w:r>
        <w:t>. D</w:t>
      </w:r>
      <w:r w:rsidR="00E34F28">
        <w:t xml:space="preserve">ovoľte mi, aby som tým, ktorí sa riadia </w:t>
      </w:r>
      <w:r>
        <w:t>odporú</w:t>
      </w:r>
      <w:r w:rsidR="00E34F28">
        <w:t>č</w:t>
      </w:r>
      <w:r>
        <w:t>aním</w:t>
      </w:r>
      <w:r w:rsidR="00E34F28">
        <w:t xml:space="preserve"> našej spoločnosti</w:t>
      </w:r>
      <w:r>
        <w:t>,</w:t>
      </w:r>
      <w:r w:rsidR="00E34F28">
        <w:t xml:space="preserve"> </w:t>
      </w:r>
      <w:r>
        <w:t>p</w:t>
      </w:r>
      <w:r w:rsidR="00E34F28">
        <w:t xml:space="preserve">oďakovala a podporila ich. </w:t>
      </w:r>
      <w:r>
        <w:t xml:space="preserve">Zároveň chcem vyzvať </w:t>
      </w:r>
      <w:r w:rsidR="00E34F28">
        <w:t>tých, ktorí ešte váhajú</w:t>
      </w:r>
      <w:r>
        <w:t xml:space="preserve">, </w:t>
      </w:r>
      <w:r w:rsidR="00E34F28">
        <w:t xml:space="preserve">aby sa </w:t>
      </w:r>
      <w:r>
        <w:t xml:space="preserve">pridali k nášmu snaženiu. Úspech dosiahneme </w:t>
      </w:r>
      <w:r w:rsidR="00E34F28">
        <w:t xml:space="preserve">rýchlejšie, ak sa do toho zapojíme </w:t>
      </w:r>
      <w:r>
        <w:t xml:space="preserve">spoločne </w:t>
      </w:r>
      <w:r w:rsidR="00E34F28">
        <w:t>všetci, bez výnim</w:t>
      </w:r>
      <w:r>
        <w:t>iek</w:t>
      </w:r>
      <w:r w:rsidR="00E34F28">
        <w:t>.</w:t>
      </w:r>
    </w:p>
    <w:p w14:paraId="6E33E6B2" w14:textId="77777777" w:rsidR="00E34F28" w:rsidRDefault="00E34F28"/>
    <w:p w14:paraId="58262F07" w14:textId="602ED261" w:rsidR="00E34F28" w:rsidRDefault="00C02F9B" w:rsidP="000D5E79">
      <w:pPr>
        <w:jc w:val="both"/>
      </w:pPr>
      <w:r>
        <w:t xml:space="preserve">Všetko nasvedčuje tomu, že </w:t>
      </w:r>
      <w:r w:rsidRPr="00736F06">
        <w:rPr>
          <w:b/>
        </w:rPr>
        <w:t>š</w:t>
      </w:r>
      <w:r w:rsidR="00E34F28" w:rsidRPr="00736F06">
        <w:rPr>
          <w:b/>
        </w:rPr>
        <w:t>koly akceptovali</w:t>
      </w:r>
      <w:r w:rsidR="00E34F28">
        <w:t xml:space="preserve"> naše požiadavky</w:t>
      </w:r>
      <w:r>
        <w:t>. Z</w:t>
      </w:r>
      <w:r w:rsidR="00E34F28">
        <w:t xml:space="preserve">ákon </w:t>
      </w:r>
      <w:r>
        <w:t>je zrozumiteľný a jednoznačný</w:t>
      </w:r>
      <w:r w:rsidR="00E34F28">
        <w:t xml:space="preserve">. S pokusmi o záškoláctvo sa musia školy vysporiadať v spolupráci s rodičmi a sociálnymi pracovníkmi. </w:t>
      </w:r>
      <w:r>
        <w:t>Ojedinele prichádza k nedorozumeniam s riaditeľmi škôl, ktorí nesprávne pochopili</w:t>
      </w:r>
      <w:r w:rsidR="002D6A29">
        <w:t xml:space="preserve"> našu snahu. Prosíme Vás, ktorí máte problém s konkrétnou školou, kontaktujte nás na našej mailovej adrese</w:t>
      </w:r>
      <w:r w:rsidR="00E34F28">
        <w:t xml:space="preserve">, </w:t>
      </w:r>
      <w:r w:rsidR="002D6A29">
        <w:t xml:space="preserve">radi Vám </w:t>
      </w:r>
      <w:r w:rsidR="00E34F28">
        <w:t>individuálne pomôžeme.</w:t>
      </w:r>
    </w:p>
    <w:p w14:paraId="7F49BA69" w14:textId="4A8152EB" w:rsidR="007851B7" w:rsidRDefault="007851B7"/>
    <w:p w14:paraId="5E56D61D" w14:textId="768B1484" w:rsidR="007851B7" w:rsidRDefault="007851B7" w:rsidP="000D5E79">
      <w:pPr>
        <w:jc w:val="both"/>
      </w:pPr>
      <w:r>
        <w:t xml:space="preserve">Odlišný postup však veľmi pravdepodobne nastane u žiakov, </w:t>
      </w:r>
      <w:r w:rsidRPr="007851B7">
        <w:rPr>
          <w:b/>
        </w:rPr>
        <w:t>zaradených do duálneho vzdelávania</w:t>
      </w:r>
      <w:r>
        <w:t>. Pracovisko praktického vzdelávania u zamestnávateľa nie je škol</w:t>
      </w:r>
      <w:r w:rsidR="002B15AA">
        <w:t>o</w:t>
      </w:r>
      <w:r>
        <w:t xml:space="preserve">u ani školským zariadením, preto sme dostali žiadosť z ministerstva školstva, aby sme u týchto žiakov postupovali v prípade absencie z praktického vzdelávania ako u zamestnaných, </w:t>
      </w:r>
      <w:proofErr w:type="spellStart"/>
      <w:r>
        <w:t>t.j</w:t>
      </w:r>
      <w:proofErr w:type="spellEnd"/>
      <w:r>
        <w:t>. vystavovali potvrdenie o chorobe aj pri trvaní menej ako 3 dni.</w:t>
      </w:r>
    </w:p>
    <w:p w14:paraId="4BE6FCD4" w14:textId="77777777" w:rsidR="00E34F28" w:rsidRDefault="00E34F28"/>
    <w:p w14:paraId="6A5535EC" w14:textId="2A8B022D" w:rsidR="00DF7732" w:rsidRDefault="00E34F28" w:rsidP="000D5E79">
      <w:pPr>
        <w:jc w:val="both"/>
      </w:pPr>
      <w:r w:rsidRPr="00736F06">
        <w:rPr>
          <w:b/>
        </w:rPr>
        <w:t xml:space="preserve">Predškolské zariadenia </w:t>
      </w:r>
      <w:r w:rsidR="002D6A29" w:rsidRPr="00736F06">
        <w:rPr>
          <w:b/>
        </w:rPr>
        <w:t xml:space="preserve">majú </w:t>
      </w:r>
      <w:r w:rsidR="00736F06" w:rsidRPr="00736F06">
        <w:rPr>
          <w:b/>
        </w:rPr>
        <w:t>výraznejšie</w:t>
      </w:r>
      <w:r w:rsidR="002D6A29" w:rsidRPr="00736F06">
        <w:rPr>
          <w:b/>
        </w:rPr>
        <w:t xml:space="preserve"> výhrady</w:t>
      </w:r>
      <w:r w:rsidR="002D6A29">
        <w:t xml:space="preserve"> voči našim odporú</w:t>
      </w:r>
      <w:r w:rsidR="000D5E79">
        <w:t>čaniam. Niektoré materské školy</w:t>
      </w:r>
      <w:r w:rsidR="002D6A29">
        <w:t xml:space="preserve"> o</w:t>
      </w:r>
      <w:r w:rsidR="00A55790">
        <w:t xml:space="preserve">slovili </w:t>
      </w:r>
      <w:r w:rsidR="002D6A29">
        <w:t xml:space="preserve">Úrad verejného zdravotníctva - </w:t>
      </w:r>
      <w:r w:rsidR="00A55790">
        <w:t xml:space="preserve">hygienikov </w:t>
      </w:r>
      <w:r w:rsidR="002D6A29">
        <w:t xml:space="preserve">- </w:t>
      </w:r>
      <w:r w:rsidR="00A55790">
        <w:t>so žiadosťou o </w:t>
      </w:r>
      <w:r w:rsidR="002D6A29">
        <w:t>zhodnotenie</w:t>
      </w:r>
      <w:r w:rsidR="00A55790">
        <w:t xml:space="preserve"> n</w:t>
      </w:r>
      <w:r w:rsidR="002D6A29">
        <w:t>ašich odporúčaní</w:t>
      </w:r>
      <w:r w:rsidR="00A55790">
        <w:t xml:space="preserve">. ÚVZ nemá výhrady voči nášmu postupu, </w:t>
      </w:r>
      <w:r w:rsidR="002D6A29">
        <w:t>konštatuje, že zákon skutočne nariaďuje lekárske vyšetrenie len u detí,</w:t>
      </w:r>
      <w:r w:rsidR="00736F06">
        <w:t xml:space="preserve"> </w:t>
      </w:r>
      <w:r w:rsidR="002D6A29">
        <w:t>majú</w:t>
      </w:r>
      <w:r w:rsidR="00736F06">
        <w:t>cich</w:t>
      </w:r>
      <w:r w:rsidR="002D6A29">
        <w:t xml:space="preserve"> príznaky akútneho infekčného ochorenia</w:t>
      </w:r>
      <w:r w:rsidR="00DF7732">
        <w:t>, ktoré zachytí ranný filter. U</w:t>
      </w:r>
      <w:r w:rsidR="00A55790">
        <w:t>pozorňuje</w:t>
      </w:r>
      <w:r w:rsidR="00DF7732">
        <w:t xml:space="preserve"> však</w:t>
      </w:r>
      <w:r w:rsidR="00A55790">
        <w:t xml:space="preserve">, že žiadame </w:t>
      </w:r>
      <w:r w:rsidR="00517E40">
        <w:t xml:space="preserve">neuskutočniteľné, </w:t>
      </w:r>
      <w:proofErr w:type="spellStart"/>
      <w:r w:rsidR="00517E40">
        <w:t>t.j</w:t>
      </w:r>
      <w:proofErr w:type="spellEnd"/>
      <w:r w:rsidR="00517E40">
        <w:t>.</w:t>
      </w:r>
      <w:r w:rsidR="00A55790">
        <w:t xml:space="preserve"> aby učiteľky </w:t>
      </w:r>
      <w:r w:rsidR="00DF7732" w:rsidRPr="00517E40">
        <w:rPr>
          <w:u w:val="single"/>
        </w:rPr>
        <w:t>písomne</w:t>
      </w:r>
      <w:r w:rsidR="00DF7732">
        <w:t xml:space="preserve"> </w:t>
      </w:r>
      <w:r w:rsidR="00A55790">
        <w:t xml:space="preserve">žiadali </w:t>
      </w:r>
      <w:r w:rsidR="00DF7732">
        <w:t xml:space="preserve">o </w:t>
      </w:r>
      <w:r w:rsidR="00A55790">
        <w:t xml:space="preserve">potvrdenie od lekára. </w:t>
      </w:r>
    </w:p>
    <w:p w14:paraId="3F10BBCA" w14:textId="3BF24FDB" w:rsidR="00A55790" w:rsidRDefault="00A55790" w:rsidP="000D5E79">
      <w:pPr>
        <w:jc w:val="both"/>
      </w:pPr>
      <w:r>
        <w:t>Túto pripomienku od ÚVZ rozdiskutujeme s</w:t>
      </w:r>
      <w:r w:rsidR="000D5E79">
        <w:t> kompetentnými z</w:t>
      </w:r>
      <w:r>
        <w:t xml:space="preserve"> ÚVZ SR, čakáme na termín stretnutia. </w:t>
      </w:r>
      <w:r w:rsidR="00736F06">
        <w:t xml:space="preserve">Chceme vysvetliť príčinu nášho konania. Písomnú žiadosť od škôlky sme žiadali pre objektívnosť anamnestických údajov. Informácie od rodičov sa môžu líšiť od informácií pracovníka, vykonávajúceho ranný filter. </w:t>
      </w:r>
      <w:r>
        <w:t>O výsledku budeme informovať ďalšou správou.</w:t>
      </w:r>
    </w:p>
    <w:p w14:paraId="3EE0AD9B" w14:textId="77777777" w:rsidR="00E94FF3" w:rsidRDefault="00E94FF3"/>
    <w:p w14:paraId="2D0623DD" w14:textId="443E9A10" w:rsidR="00E94FF3" w:rsidRDefault="00E94FF3" w:rsidP="000D5E79">
      <w:pPr>
        <w:jc w:val="both"/>
      </w:pPr>
      <w:r>
        <w:t xml:space="preserve">Niektorí ste dostali od riaditeľov materských škôl list, v ktorom sa odvolávajú na zákon 245/2008, paragraf 144, ods. 10 – </w:t>
      </w:r>
      <w:proofErr w:type="spellStart"/>
      <w:r>
        <w:t>t.j</w:t>
      </w:r>
      <w:proofErr w:type="spellEnd"/>
      <w:r>
        <w:t xml:space="preserve">. „školský“ zákon, teda žiadajú lekárov, aby vydávali </w:t>
      </w:r>
      <w:r w:rsidRPr="00517E40">
        <w:rPr>
          <w:b/>
        </w:rPr>
        <w:t>potvrdenia o chorobe dlhšej ako 3 dni pre deti z </w:t>
      </w:r>
      <w:r w:rsidRPr="00517E40">
        <w:rPr>
          <w:b/>
          <w:u w:val="single"/>
        </w:rPr>
        <w:t>predškolských</w:t>
      </w:r>
      <w:r w:rsidRPr="00517E40">
        <w:rPr>
          <w:b/>
        </w:rPr>
        <w:t xml:space="preserve"> zariadení</w:t>
      </w:r>
      <w:r>
        <w:t xml:space="preserve">. Akokoľvek je to neracionálne a v praxi to prakticky žiadna materská škola nevyžadovala – očakávali len potvrdenie o „zdraví“ a o „spôsobilosti vrátiť sa do kolektívu po 5 a viac dňovej neprítomnosti“ – teraz využili </w:t>
      </w:r>
      <w:r w:rsidR="00517E40">
        <w:t xml:space="preserve">nedokonalosť </w:t>
      </w:r>
      <w:r>
        <w:t xml:space="preserve">novelizácie zákonov a následky z toho vyplývajúce. Pred časom totiž zmenili status materských škôlok a zaradili ich medzi školy a školské zariadenia (odvtedy sa na dokumentoch začali objavovať materské školy a nie škôlky). Týmto aktom začal </w:t>
      </w:r>
      <w:r w:rsidRPr="00517E40">
        <w:rPr>
          <w:b/>
        </w:rPr>
        <w:t>platiť</w:t>
      </w:r>
      <w:r>
        <w:t xml:space="preserve"> pre materské školy zákon 245/2008 a sme presvedčení, že neúmyselne zo strany zákonodarcu aj paragraf 144 o vystavení potvrdenia o chorobe dlhšej ako 3 dni.</w:t>
      </w:r>
    </w:p>
    <w:p w14:paraId="484543A2" w14:textId="7A083E97" w:rsidR="00E94FF3" w:rsidRDefault="00E94FF3" w:rsidP="000D5E79">
      <w:pPr>
        <w:jc w:val="both"/>
      </w:pPr>
      <w:r>
        <w:t>Žiaľ ani právnici, ktorých sme konzultovali ohľadne ná</w:t>
      </w:r>
      <w:r w:rsidR="00517E40">
        <w:t xml:space="preserve">šho odporúčania, nepredpokladali takýto výklad zákona. Dohodnuté je stretnutie s Ministerstvom školstva a Úradom verejného </w:t>
      </w:r>
      <w:r w:rsidR="000D5E79">
        <w:t>zdravotníctva</w:t>
      </w:r>
      <w:r w:rsidR="00517E40">
        <w:t xml:space="preserve">, na ktorom ideme diskutovať o tom, aké kroky je potrebné urobiť na zmenu daného stavu. Kým to nebude doriešené oficiálnou vyhláškou alebo inou právnou úpravou, odporúčame tým kolegom, ktorých požiada materská škola o potvrdenie o chorobe pre </w:t>
      </w:r>
      <w:r w:rsidR="00517E40">
        <w:lastRenderedPageBreak/>
        <w:t>predškolské zariadenie</w:t>
      </w:r>
      <w:r w:rsidR="000D5E79">
        <w:t>,</w:t>
      </w:r>
      <w:r w:rsidR="00517E40">
        <w:t xml:space="preserve"> takéto potvrdenie </w:t>
      </w:r>
      <w:r w:rsidR="00517E40" w:rsidRPr="00517E40">
        <w:rPr>
          <w:b/>
        </w:rPr>
        <w:t>vydať</w:t>
      </w:r>
      <w:r w:rsidR="00517E40">
        <w:t xml:space="preserve"> – optimálne na list pre materské školy, ktorý ste od nás dostali, kde dopíšete </w:t>
      </w:r>
      <w:r w:rsidR="00517E40" w:rsidRPr="00517E40">
        <w:rPr>
          <w:b/>
        </w:rPr>
        <w:t>potvrdenie o chorobe</w:t>
      </w:r>
      <w:r w:rsidR="00517E40">
        <w:t>. Uvedené vôbec neznamená, že budeme vydávať potvrdenie o zdraví alebo o zdravotnom stave, len o trvaní choroby.</w:t>
      </w:r>
    </w:p>
    <w:p w14:paraId="06864C76" w14:textId="209412BD" w:rsidR="00517E40" w:rsidRDefault="00517E40"/>
    <w:p w14:paraId="6B9F954E" w14:textId="6368D4DF" w:rsidR="00517E40" w:rsidRDefault="00517E40" w:rsidP="00E877DA">
      <w:pPr>
        <w:jc w:val="both"/>
        <w:rPr>
          <w:b/>
          <w:u w:val="single"/>
        </w:rPr>
      </w:pPr>
      <w:r w:rsidRPr="004E288D">
        <w:rPr>
          <w:b/>
          <w:u w:val="single"/>
        </w:rPr>
        <w:t>Veľmi dôležité: Upozorňujeme všetkých kolegov, že naďalej vydávame potvrdenia</w:t>
      </w:r>
      <w:r w:rsidR="004E288D">
        <w:rPr>
          <w:b/>
          <w:u w:val="single"/>
        </w:rPr>
        <w:t xml:space="preserve"> o </w:t>
      </w:r>
      <w:r w:rsidRPr="004E288D">
        <w:rPr>
          <w:b/>
          <w:u w:val="single"/>
        </w:rPr>
        <w:t xml:space="preserve">spôsobilosti dieťaťa zúčastniť sa na rôznych podujatiach – školách v prírode, plaveckých </w:t>
      </w:r>
      <w:r w:rsidR="004E288D">
        <w:rPr>
          <w:b/>
          <w:u w:val="single"/>
        </w:rPr>
        <w:t xml:space="preserve">kurzoch </w:t>
      </w:r>
      <w:r w:rsidRPr="004E288D">
        <w:rPr>
          <w:b/>
          <w:u w:val="single"/>
        </w:rPr>
        <w:t xml:space="preserve">a iných športových </w:t>
      </w:r>
      <w:r w:rsidR="004E288D">
        <w:rPr>
          <w:b/>
          <w:u w:val="single"/>
        </w:rPr>
        <w:t>aktivitách</w:t>
      </w:r>
      <w:r w:rsidRPr="004E288D">
        <w:rPr>
          <w:b/>
          <w:u w:val="single"/>
        </w:rPr>
        <w:t>, táboroch</w:t>
      </w:r>
      <w:r w:rsidR="004E288D" w:rsidRPr="004E288D">
        <w:rPr>
          <w:b/>
          <w:u w:val="single"/>
        </w:rPr>
        <w:t xml:space="preserve"> a podobne!</w:t>
      </w:r>
    </w:p>
    <w:p w14:paraId="47BB56F0" w14:textId="77777777" w:rsidR="004E288D" w:rsidRPr="004E288D" w:rsidRDefault="004E288D">
      <w:pPr>
        <w:rPr>
          <w:b/>
          <w:u w:val="single"/>
        </w:rPr>
      </w:pPr>
    </w:p>
    <w:p w14:paraId="54DF5AD2" w14:textId="11EFC6CC" w:rsidR="00DF7732" w:rsidRDefault="00DF7732" w:rsidP="008125BD">
      <w:pPr>
        <w:jc w:val="both"/>
      </w:pPr>
      <w:r>
        <w:t xml:space="preserve">Našou hlavnou snahou je vysvetliť všetkým zúčastneným stranám – učiteľom v základných školách, škôlkach, školských zariadeniach, hygienikom na Úrade verejného </w:t>
      </w:r>
      <w:r w:rsidR="008125BD">
        <w:t>zdravotníctva</w:t>
      </w:r>
      <w:r>
        <w:t xml:space="preserve">, ministerstvu školstva, vnútra, zdravotníctva, rodičom – že nebojujeme proti nim, ale </w:t>
      </w:r>
      <w:r w:rsidRPr="00736F06">
        <w:rPr>
          <w:b/>
        </w:rPr>
        <w:t>pracujeme zo všetkých síl pre dobro detí</w:t>
      </w:r>
      <w:r>
        <w:t xml:space="preserve">, ktoré máme spoločne v starostlivosti. Vysvetliť, že žiadame, aby dodržiavaním zákona poklesol počet detí v čakárňach, aby tam neboli zdravé deti len kvôli papieru, ktorý žiaden zákon nevyžaduje, aby sme mali viac času a síl na prácu pre skutočne choré deti. </w:t>
      </w:r>
    </w:p>
    <w:p w14:paraId="65E2A556" w14:textId="77777777" w:rsidR="00517E40" w:rsidRDefault="00517E40"/>
    <w:p w14:paraId="4465E88D" w14:textId="1EDB9F96" w:rsidR="00A55790" w:rsidRDefault="00DF7732" w:rsidP="008125BD">
      <w:pPr>
        <w:jc w:val="both"/>
      </w:pPr>
      <w:r w:rsidRPr="00736F06">
        <w:rPr>
          <w:b/>
        </w:rPr>
        <w:t>P</w:t>
      </w:r>
      <w:r w:rsidR="00A55790" w:rsidRPr="00736F06">
        <w:rPr>
          <w:b/>
        </w:rPr>
        <w:t>ripravujeme stretnutia výboru SSPPS s Asoci</w:t>
      </w:r>
      <w:r w:rsidRPr="00736F06">
        <w:rPr>
          <w:b/>
        </w:rPr>
        <w:t xml:space="preserve">áciou gymnázií, Asociáciou základných </w:t>
      </w:r>
      <w:r w:rsidR="00A55790" w:rsidRPr="00736F06">
        <w:rPr>
          <w:b/>
        </w:rPr>
        <w:t>škôl, Asociáciou SOŠ, stretnutie s Ministerstvom školstva</w:t>
      </w:r>
      <w:r w:rsidR="00A55790">
        <w:t xml:space="preserve"> – s</w:t>
      </w:r>
      <w:r w:rsidR="00186071">
        <w:t> </w:t>
      </w:r>
      <w:r w:rsidR="00A55790">
        <w:t>tvorcami</w:t>
      </w:r>
      <w:r w:rsidR="00186071">
        <w:t xml:space="preserve"> legislatívy, aby sa vytvoril metodický pokyn pre učiteľov</w:t>
      </w:r>
      <w:r w:rsidR="00736F06">
        <w:t>, vysvetľujúci správny postup pri riešení dochádzky do školských a predškolských zariadení.</w:t>
      </w:r>
    </w:p>
    <w:p w14:paraId="14973C53" w14:textId="77777777" w:rsidR="00186071" w:rsidRDefault="00186071"/>
    <w:p w14:paraId="08F1E7FD" w14:textId="18DEF4F5" w:rsidR="00186071" w:rsidRDefault="00186071" w:rsidP="008125BD">
      <w:pPr>
        <w:jc w:val="both"/>
      </w:pPr>
      <w:r>
        <w:t xml:space="preserve">Vyjadrujeme Vám všetkým plnú podporu, len treba </w:t>
      </w:r>
      <w:r w:rsidRPr="00736F06">
        <w:rPr>
          <w:b/>
        </w:rPr>
        <w:t>vydržať</w:t>
      </w:r>
      <w:r>
        <w:t xml:space="preserve">  v tomto boji za očistenie našej práce od zbytočného vyšetrovania zdravých detí a administratívnej </w:t>
      </w:r>
      <w:r w:rsidR="00736F06">
        <w:t>záťaže</w:t>
      </w:r>
      <w:r>
        <w:t>.</w:t>
      </w:r>
    </w:p>
    <w:p w14:paraId="77C45E6F" w14:textId="77777777" w:rsidR="00186071" w:rsidRDefault="00186071"/>
    <w:p w14:paraId="4367BD10" w14:textId="77B81B93" w:rsidR="00186071" w:rsidRDefault="00186071" w:rsidP="008125BD">
      <w:pPr>
        <w:jc w:val="both"/>
      </w:pPr>
      <w:r>
        <w:t xml:space="preserve">Bratislava, </w:t>
      </w:r>
      <w:r w:rsidR="00517E40">
        <w:t>1.10.2017</w:t>
      </w:r>
      <w:r>
        <w:t xml:space="preserve">                                                 </w:t>
      </w:r>
      <w:proofErr w:type="spellStart"/>
      <w:r>
        <w:t>MUDr.Zuzana</w:t>
      </w:r>
      <w:proofErr w:type="spellEnd"/>
      <w:r>
        <w:t xml:space="preserve"> </w:t>
      </w:r>
      <w:proofErr w:type="spellStart"/>
      <w:r>
        <w:t>Nagyová,MPH</w:t>
      </w:r>
      <w:proofErr w:type="spellEnd"/>
    </w:p>
    <w:p w14:paraId="509EF6CD" w14:textId="24287D2F" w:rsidR="002B15AA" w:rsidRDefault="002B15AA">
      <w:r>
        <w:t xml:space="preserve">                                                                                       </w:t>
      </w:r>
      <w:proofErr w:type="spellStart"/>
      <w:r>
        <w:t>MUDr.Beata</w:t>
      </w:r>
      <w:proofErr w:type="spellEnd"/>
      <w:r>
        <w:t xml:space="preserve"> </w:t>
      </w:r>
      <w:proofErr w:type="spellStart"/>
      <w:r>
        <w:t>Kartousová</w:t>
      </w:r>
      <w:proofErr w:type="spellEnd"/>
    </w:p>
    <w:p w14:paraId="7D6EF135" w14:textId="6E9FEF56" w:rsidR="002B15AA" w:rsidRDefault="002B15AA">
      <w:r>
        <w:t xml:space="preserve">                                                                                       </w:t>
      </w:r>
      <w:proofErr w:type="spellStart"/>
      <w:r>
        <w:t>MUDr.Elena</w:t>
      </w:r>
      <w:proofErr w:type="spellEnd"/>
      <w:r>
        <w:t xml:space="preserve"> Prokopová</w:t>
      </w:r>
    </w:p>
    <w:p w14:paraId="40574286" w14:textId="7AB71084" w:rsidR="002B15AA" w:rsidRDefault="002B15AA">
      <w:r>
        <w:t xml:space="preserve">                                                                                       </w:t>
      </w:r>
      <w:proofErr w:type="spellStart"/>
      <w:r>
        <w:t>MUDr.Marta</w:t>
      </w:r>
      <w:proofErr w:type="spellEnd"/>
      <w:r>
        <w:t xml:space="preserve"> Špániková</w:t>
      </w:r>
    </w:p>
    <w:p w14:paraId="7DCCE8A6" w14:textId="77777777" w:rsidR="00186071" w:rsidRDefault="00186071">
      <w:r>
        <w:t xml:space="preserve">                                                                                            za výbor SSPS SLS</w:t>
      </w:r>
    </w:p>
    <w:p w14:paraId="39062057" w14:textId="77777777" w:rsidR="00186071" w:rsidRDefault="00186071"/>
    <w:p w14:paraId="3B138325" w14:textId="4F635641" w:rsidR="00186071" w:rsidRDefault="00517E40">
      <w:r>
        <w:t xml:space="preserve">Príloha: konkrétne </w:t>
      </w:r>
      <w:r w:rsidR="004E288D">
        <w:t>prípady pre vysvetlenie odporúčaní</w:t>
      </w:r>
    </w:p>
    <w:p w14:paraId="30F0DBE6" w14:textId="6ABB42FB" w:rsidR="004E288D" w:rsidRDefault="0046250F">
      <w:r>
        <w:t>1.</w:t>
      </w:r>
    </w:p>
    <w:p w14:paraId="338DE90B" w14:textId="77777777" w:rsidR="002B15AA" w:rsidRDefault="002B15AA" w:rsidP="008125BD">
      <w:pPr>
        <w:jc w:val="both"/>
      </w:pPr>
      <w:r w:rsidRPr="0046250F">
        <w:rPr>
          <w:u w:val="single"/>
        </w:rPr>
        <w:t>Žiak prichádza chorý prvý deň príznakov</w:t>
      </w:r>
      <w:r>
        <w:t xml:space="preserve">: ak lekár predpokladá dĺžku ochorenia kratšiu ako 3 dni, ospravedlňuje zákonný zástupca. Ak sa stav neupraví, je indikovaná kontrola u lekára a vystavenie potvrdenia o chorobe – od prvého do posledného dňa choroby. </w:t>
      </w:r>
    </w:p>
    <w:p w14:paraId="2D05742C" w14:textId="0F761359" w:rsidR="0046250F" w:rsidRDefault="002B15AA" w:rsidP="008125BD">
      <w:pPr>
        <w:jc w:val="both"/>
      </w:pPr>
      <w:r>
        <w:t>Ak hneď prvý deň lekár predpokladá ochorenie, vyžadujúce domácu liečbu dlhšiu ako 3 dni, vystaví potvrdenie o chorobe od prvého do posledného dňa.</w:t>
      </w:r>
    </w:p>
    <w:p w14:paraId="43547817" w14:textId="1A8FF535" w:rsidR="0046250F" w:rsidRDefault="0046250F" w:rsidP="008125BD">
      <w:pPr>
        <w:jc w:val="both"/>
      </w:pPr>
      <w:r>
        <w:t>2.</w:t>
      </w:r>
    </w:p>
    <w:p w14:paraId="45467F6B" w14:textId="63810EC7" w:rsidR="0046250F" w:rsidRDefault="0046250F" w:rsidP="008125BD">
      <w:pPr>
        <w:jc w:val="both"/>
      </w:pPr>
      <w:r w:rsidRPr="0046250F">
        <w:rPr>
          <w:u w:val="single"/>
        </w:rPr>
        <w:t>Žiak prichádza druhý a tretí deň choroby</w:t>
      </w:r>
      <w:r>
        <w:t>: prvé dni ochorenia ospravedlňuje zákonný zástupca, ak lekár predpokladá ochorenie do troch dní, lekár ospravedlnenie nedáva, ak je predpoklad, že bude trvať viac ako tri dni, lekár dáva ospravedlnenie od dňa návštevy do predpokladu ukončenia ochorenia.</w:t>
      </w:r>
    </w:p>
    <w:p w14:paraId="3A8E701E" w14:textId="6920C50D" w:rsidR="002B15AA" w:rsidRDefault="0046250F" w:rsidP="008125BD">
      <w:pPr>
        <w:jc w:val="both"/>
      </w:pPr>
      <w:r>
        <w:t>3.</w:t>
      </w:r>
    </w:p>
    <w:p w14:paraId="21B65B8D" w14:textId="317A5319" w:rsidR="004E288D" w:rsidRDefault="004E288D" w:rsidP="008125BD">
      <w:pPr>
        <w:jc w:val="both"/>
      </w:pPr>
      <w:r w:rsidRPr="0046250F">
        <w:rPr>
          <w:u w:val="single"/>
        </w:rPr>
        <w:t>Žiak, ktorý príde na štvrtý deň choroby</w:t>
      </w:r>
      <w:r>
        <w:t>: od lekára dostáva potvrdenie o chorobe od 4. dňa choroby, prvé 3 dni ospravedlní zákonný zástupca.</w:t>
      </w:r>
    </w:p>
    <w:p w14:paraId="22B94527" w14:textId="77777777" w:rsidR="004E288D" w:rsidRDefault="004E288D" w:rsidP="008125BD">
      <w:pPr>
        <w:jc w:val="both"/>
      </w:pPr>
    </w:p>
    <w:p w14:paraId="29347EFB" w14:textId="77777777" w:rsidR="0046250F" w:rsidRPr="0046250F" w:rsidRDefault="0046250F" w:rsidP="008125BD">
      <w:pPr>
        <w:jc w:val="both"/>
      </w:pPr>
      <w:r w:rsidRPr="0046250F">
        <w:t>4.</w:t>
      </w:r>
    </w:p>
    <w:p w14:paraId="7351E91F" w14:textId="5DF8354E" w:rsidR="004E288D" w:rsidRDefault="004E288D" w:rsidP="008125BD">
      <w:pPr>
        <w:jc w:val="both"/>
      </w:pPr>
      <w:r w:rsidRPr="0046250F">
        <w:rPr>
          <w:u w:val="single"/>
        </w:rPr>
        <w:lastRenderedPageBreak/>
        <w:t>Žiak príde po týždni domáceho liečenia</w:t>
      </w:r>
      <w:r>
        <w:t>, choroba neustúpila, predpokladaná dĺžka choroby ďalší týždeň:  Lekár nevystaví potvrdenie retrospektívne, teda nevystaví potvrdenie na prvý týždeň choroby, ale až odo dňa, kedy vyšetrí dieťa a objektivizuje zdravotný stav. Treba naučiť rodičov, že retrospektívne potvrdenia vystavovať nie je možné, prípadne možno poučiť rodiča, že v prípade, ak sa nemôže dostaviť na vyšetrenie skôr, nech informuje lekára, ktorý zapíše anamnestický údaj do dokumentácie, a individuálne bude riešiť daný prípad.</w:t>
      </w:r>
    </w:p>
    <w:p w14:paraId="4DAF8878" w14:textId="1621CE2D" w:rsidR="002A3D9A" w:rsidRDefault="0046250F" w:rsidP="008125BD">
      <w:pPr>
        <w:jc w:val="both"/>
      </w:pPr>
      <w:r>
        <w:t>5.</w:t>
      </w:r>
    </w:p>
    <w:p w14:paraId="17A9F72E" w14:textId="06287730" w:rsidR="002A3D9A" w:rsidRDefault="002A3D9A" w:rsidP="008125BD">
      <w:pPr>
        <w:jc w:val="both"/>
      </w:pPr>
      <w:r w:rsidRPr="0046250F">
        <w:rPr>
          <w:u w:val="single"/>
        </w:rPr>
        <w:t>Žiak prichádza na vyšetrenie z dôvodu vystavení rôznych potvrdení</w:t>
      </w:r>
      <w:r>
        <w:t>, vodičského preukazu  a podobne, alebo pre príznaky, ktoré nevyžadujú domáce ošetrenie, vydá lekár potvrdenie o návšteve lekára.</w:t>
      </w:r>
    </w:p>
    <w:p w14:paraId="597110ED" w14:textId="77777777" w:rsidR="002A3D9A" w:rsidRDefault="002A3D9A" w:rsidP="008125BD">
      <w:pPr>
        <w:jc w:val="both"/>
      </w:pPr>
    </w:p>
    <w:sectPr w:rsidR="002A3D9A" w:rsidSect="002971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28"/>
    <w:rsid w:val="000D5E79"/>
    <w:rsid w:val="000E4ECE"/>
    <w:rsid w:val="00186071"/>
    <w:rsid w:val="0029719A"/>
    <w:rsid w:val="002A3D9A"/>
    <w:rsid w:val="002B15AA"/>
    <w:rsid w:val="002D6A29"/>
    <w:rsid w:val="0046250F"/>
    <w:rsid w:val="004E288D"/>
    <w:rsid w:val="00517E40"/>
    <w:rsid w:val="00736F06"/>
    <w:rsid w:val="007851B7"/>
    <w:rsid w:val="008125BD"/>
    <w:rsid w:val="00901551"/>
    <w:rsid w:val="00A55790"/>
    <w:rsid w:val="00B47251"/>
    <w:rsid w:val="00C02F9B"/>
    <w:rsid w:val="00DF7732"/>
    <w:rsid w:val="00E029A7"/>
    <w:rsid w:val="00E34F28"/>
    <w:rsid w:val="00E81BF5"/>
    <w:rsid w:val="00E877DA"/>
    <w:rsid w:val="00E9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7B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6108</Characters>
  <Application>Microsoft Office Word</Application>
  <DocSecurity>0</DocSecurity>
  <Lines>50</Lines>
  <Paragraphs>14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Nagyova</dc:creator>
  <cp:keywords/>
  <dc:description/>
  <cp:lastModifiedBy>Adriana Koleková</cp:lastModifiedBy>
  <cp:revision>2</cp:revision>
  <dcterms:created xsi:type="dcterms:W3CDTF">2017-10-03T18:45:00Z</dcterms:created>
  <dcterms:modified xsi:type="dcterms:W3CDTF">2017-10-03T18:45:00Z</dcterms:modified>
</cp:coreProperties>
</file>